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高频手术设备采购项目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LNFDZYY-2026-ZDCG-CG0003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val="en-US" w:eastAsia="zh-CN"/>
        </w:rPr>
        <w:t>高频手术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2C4FE6"/>
    <w:rsid w:val="088D1A63"/>
    <w:rsid w:val="09502D9D"/>
    <w:rsid w:val="0A3D3941"/>
    <w:rsid w:val="0DA675E9"/>
    <w:rsid w:val="10FE51B4"/>
    <w:rsid w:val="1497068F"/>
    <w:rsid w:val="16793BEF"/>
    <w:rsid w:val="172F4AF3"/>
    <w:rsid w:val="1BFB4925"/>
    <w:rsid w:val="207C6BBA"/>
    <w:rsid w:val="2115046D"/>
    <w:rsid w:val="25C74D9E"/>
    <w:rsid w:val="296E326C"/>
    <w:rsid w:val="2AAB228B"/>
    <w:rsid w:val="2B2B6F28"/>
    <w:rsid w:val="2B78486B"/>
    <w:rsid w:val="2FDE157E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7214B1"/>
    <w:rsid w:val="58643835"/>
    <w:rsid w:val="5A6F61D5"/>
    <w:rsid w:val="5B64091B"/>
    <w:rsid w:val="5D8643FD"/>
    <w:rsid w:val="5FE30AB0"/>
    <w:rsid w:val="63024A9C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327</Words>
  <Characters>348</Characters>
  <Paragraphs>29</Paragraphs>
  <TotalTime>1</TotalTime>
  <ScaleCrop>false</ScaleCrop>
  <LinksUpToDate>false</LinksUpToDate>
  <CharactersWithSpaces>486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2026-01-11T06:15:12Z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eyJoZGlkIjoiMjEzNTU0OTA0NTYwZGYwYTZhMWRiZWRiMTAyYjY2NjIiLCJ1c2VySWQiOiI1NTI1Nzc4MzMifQ==</vt:lpwstr>
  </property>
</Properties>
</file>