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眼科光学生物测量仪采购项目LNFDZYY-2025-ZB-CG0065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shd w:val="clear"/>
          <w:lang w:val="en-US" w:eastAsia="zh-CN"/>
        </w:rPr>
        <w:t>眼科光学生物测量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仪采购项目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3882390</wp:posOffset>
                </wp:positionH>
                <wp:positionV relativeFrom="page">
                  <wp:posOffset>3524885</wp:posOffset>
                </wp:positionV>
                <wp:extent cx="2720340" cy="3537585"/>
                <wp:effectExtent l="4445" t="4445" r="18415" b="2032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537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7pt;margin-top:277.55pt;height:278.55pt;width:214.2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gFLHy9oAAAAN&#10;AQAADwAAAGRycy9kb3ducmV2LnhtbE2PsU7DMBCGdyTewTokNmo7JVUb4nQAFYmxTZduTnwkgdiO&#10;YqcNPD3XiW53uk//fX++nW3PzjiGzjsFciGAoau96Vyj4FjuntbAQtTO6N47VPCDAbbF/V2uM+Mv&#10;bo/nQ2wYhbiQaQVtjEPGeahbtDos/ICObp9+tDrSOjbcjPpC4bbniRArbnXn6EOrB3xtsf4+TFZB&#10;1SVH/bsv34Xd7JbxYy6/ptObUo8PUrwAizjHfxiu+qQOBTlVfnImsF7BSspnQhWkaSqBXQmx3FCb&#10;iiYpkwR4kfPbFsUfUEsDBBQAAAAIAIdO4kC7aulKPgIAAKAEAAAOAAAAZHJzL2Uyb0RvYy54bWyt&#10;VE2u0zAQ3iNxB8t7mjRt3k/V9AlRipAQPOnBAVzHSSz5j7HbpFwGiR2H4DiIazB2S9v3YNEFWSQz&#10;8eSb+b6Zyfxu0IpsBXhpTUXHo5wSYbitpWkr+unj6sUNJT4wUzNljajoTnh6t3j+bN67mShsZ1Ut&#10;gCCI8bPeVbQLwc2yzPNOaOZH1gmDh40FzQK60GY1sB7RtcqKPL/Kegu1A8uF9/h2uT+kB0S4BNA2&#10;jeRiaflGCxP2qCAUC0jJd9J5ukjVNo3g4UPTeBGIqigyDemOSdBex3u2mLNZC8x1kh9KYJeU8IST&#10;ZtJg0iPUkgVGNiD/gtKSg/W2CSNudbYnkhRBFuP8iTYPHXMicUGpvTuK7v8fLH+/vQcia5yEvLii&#10;xDCNPf/19fvPH99IEeXpnZ9h1IO7h4Pn0YxchwZ0fCILMiRJd0dJxRAIx5fFdZFPpqg2x7NJObku&#10;b8qImp0+d+DDG2E1iUZFAXuWpGTbdz7sQ/+ExGzeKlmvpFLJgXb9SgHZMuzvKl0H9EdhypC+ordl&#10;UWIhDIe2wWFBUzsk7k2b8j36wp8D5+n6F3AsbMl8ty8gIcQwNtMyCEhWJ1j92tQk7Bwqa3CnaCxG&#10;i5oSJXAFo5UiA5PqkkjUThmUMHZm34tohWE9IEw017beYVdxyVHPzsIXzIgjjlQ/bxhgfvXW4Azd&#10;jqexMyE50xI7RQmcn6zPT5jhCFVR1G3jQLYdYo+TcMa+3ATbyNSsU/5DhTi4qd2HJYubce6nqNOP&#10;ZfE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gFLHy9oAAAANAQAADwAAAAAAAAABACAAAAAiAAAA&#10;ZHJzL2Rvd25yZXYueG1sUEsBAhQAFAAAAAgAh07iQLtq6Uo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545205"/>
                <wp:effectExtent l="4445" t="4445" r="1333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1.6pt;z-index:-251656192;mso-width-relative:page;mso-height-relative:page;" fillcolor="#FFFFFF" filled="t" stroked="t" coordsize="21600,21600" o:gfxdata="UEsDBAoAAAAAAIdO4kAAAAAAAAAAAAAAAAAEAAAAZHJzL1BLAwQUAAAACACHTuJAKWYBsdcAAAAI&#10;AQAADwAAAGRycy9kb3ducmV2LnhtbE2PMU/DMBCFdyT+g3VIbNRuICWEOB1ARWJs04XtEh9JILaj&#10;2GkDv55jgul0957efa/YLnYQJ5pC752G9UqBINd407tWw7Ha3WQgQkRncPCONHxRgG15eVFgbvzZ&#10;7el0iK3gEBdy1NDFOOZShqYji2HlR3KsvfvJYuR1aqWZ8MzhdpCJUhtpsXf8ocORnjpqPg+z1VD3&#10;yRG/99WLsg+72/i6VB/z27PW11dr9Qgi0hL/zPCLz+hQMlPtZ2eCGDQkKRv5rHiyfJek9yBqDekm&#10;y0CWhfxfoPwBUEsDBBQAAAAIAIdO4kCP9HjAPwIAAKAEAAAOAAAAZHJzL2Uyb0RvYy54bWytVM2O&#10;0zAQviPxDpbvNGm22e5WTVeIUoSEYKWFB3AdJ7HkP8Zuk/IySNx4CB4H8RqM3dJ2Fw49kEMyE0++&#10;me+bmczvBq3IVoCX1lR0PMopEYbbWpq2op8+rl7cUOIDMzVT1oiK7oSnd4vnz+a9m4nCdlbVAgiC&#10;GD/rXUW7ENwsyzzvhGZ+ZJ0weNhY0CygC21WA+sRXausyPPrrLdQO7BceI9vl/tDekCESwBt00gu&#10;lpZvtDBhjwpCsYCUfCedp4tUbdMIHj40jReBqIoi05DumATtdbxnizmbtcBcJ/mhBHZJCU84aSYN&#10;Jj1CLVlgZAPyLygtOVhvmzDiVmd7IkkRZDHOn2jz0DEnEheU2ruj6P7/wfL323sgssZJyIspJYZp&#10;7Pmvr99//vhGxlGe3vkZRj24ezh4Hs3IdWhAxyeyIEOSdHeUVAyBcHxZXN9MrwpUm+PZVTkpi7yM&#10;qNnpcwc+vBFWk2hUFLBnSUq2fefDPvRPSMzmrZL1SiqVHGjXrxSQLcP+rtJ1QH8UpgzpK3pbFiUW&#10;wnBoGxwWNLVD4t60Kd+jL/w5cJ6ufwHHwpbMd/sCEkIMYzMtg4BkdYLVr01Nws6hsgZ3isZitKgp&#10;UQJXMFopMjCpLolE7ZRBCWNn9r2IVhjWA8JEc23rHXYVlxz17Cx8wYw44kj184YB5ldvDc7Q7Xgy&#10;iTuRnEk5jW2C85P1+QkzHKEqirptHMi2Q+xxEs7Yl5tgG5madcp/qBAHN7X7sGRxM879FHX6sSx+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ClmAbHXAAAACAEAAA8AAAAAAAAAAQAgAAAAIgAAAGRy&#10;cy9kb3ducmV2LnhtbFBLAQIUABQAAAAIAIdO4kCP9HjAPwIAAKAEAAAOAAAAAAAAAAEAIAAAACY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6D4278"/>
    <w:rsid w:val="07907F89"/>
    <w:rsid w:val="082C4FE6"/>
    <w:rsid w:val="088D1A63"/>
    <w:rsid w:val="09502D9D"/>
    <w:rsid w:val="0A3D3941"/>
    <w:rsid w:val="0DA675E9"/>
    <w:rsid w:val="1497068F"/>
    <w:rsid w:val="16793BEF"/>
    <w:rsid w:val="172F4AF3"/>
    <w:rsid w:val="1BFB4925"/>
    <w:rsid w:val="207C6BBA"/>
    <w:rsid w:val="2115046D"/>
    <w:rsid w:val="25C74D9E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7214B1"/>
    <w:rsid w:val="58643835"/>
    <w:rsid w:val="5A6F61D5"/>
    <w:rsid w:val="5B64091B"/>
    <w:rsid w:val="5D8643FD"/>
    <w:rsid w:val="5FE30AB0"/>
    <w:rsid w:val="63024A9C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323</Words>
  <Characters>344</Characters>
  <Paragraphs>29</Paragraphs>
  <TotalTime>1</TotalTime>
  <ScaleCrop>false</ScaleCrop>
  <LinksUpToDate>false</LinksUpToDate>
  <CharactersWithSpaces>482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2025-11-06T05:28:07Z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