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医学美容科设备采购项目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D32083E"/>
    <w:rsid w:val="23802517"/>
    <w:rsid w:val="446C107A"/>
    <w:rsid w:val="50637FEF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385</Words>
  <Characters>390</Characters>
  <Lines>0</Lines>
  <Paragraphs>0</Paragraphs>
  <TotalTime>0</TotalTime>
  <ScaleCrop>false</ScaleCrop>
  <LinksUpToDate>false</LinksUpToDate>
  <CharactersWithSpaces>473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哎呀妈耶</cp:lastModifiedBy>
  <dcterms:modified xsi:type="dcterms:W3CDTF">2025-04-19T07:01:49Z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